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sr-RS"/>
        </w:rPr>
      </w:pPr>
      <w:r>
        <w:rPr>
          <w:rFonts w:ascii="Times New Roman" w:hAnsi="Times New Roman"/>
          <w:lang w:val="sr-RS"/>
        </w:rPr>
        <w:t>РЕПУБЛИКА СРБИЈА</w:t>
      </w:r>
    </w:p>
    <w:p>
      <w:pPr>
        <w:pStyle w:val="Normal"/>
        <w:rPr>
          <w:lang w:val="sr-RS"/>
        </w:rPr>
      </w:pPr>
      <w:r>
        <w:rPr>
          <w:rFonts w:ascii="Times New Roman" w:hAnsi="Times New Roman"/>
          <w:lang w:val="sr-RS"/>
        </w:rPr>
        <w:t>АУТНОМНА ПОКРАЈИНА ВОЈВОДИНА</w:t>
      </w:r>
    </w:p>
    <w:p>
      <w:pPr>
        <w:pStyle w:val="Normal"/>
        <w:rPr/>
      </w:pPr>
      <w:r>
        <w:rPr>
          <w:rFonts w:ascii="Times New Roman" w:hAnsi="Times New Roman"/>
          <w:lang w:val="sr-RS"/>
        </w:rPr>
        <w:t>ПРЕДСЕДНИК ОПШТИНЕ</w:t>
      </w:r>
    </w:p>
    <w:p>
      <w:pPr>
        <w:pStyle w:val="Normal"/>
        <w:rPr/>
      </w:pPr>
      <w:r>
        <w:rPr>
          <w:rFonts w:ascii="Times New Roman" w:hAnsi="Times New Roman"/>
          <w:lang w:val="sr-RS"/>
        </w:rPr>
        <w:t xml:space="preserve">Број: </w:t>
      </w:r>
      <w:r>
        <w:rPr>
          <w:rFonts w:ascii="Times New Roman" w:hAnsi="Times New Roman"/>
          <w:lang w:val="sr-Latn-RS"/>
        </w:rPr>
        <w:t>01-</w:t>
      </w:r>
      <w:r>
        <w:rPr>
          <w:rFonts w:ascii="Times New Roman" w:hAnsi="Times New Roman"/>
          <w:lang w:val="sr-RS"/>
        </w:rPr>
        <w:t>401-</w:t>
      </w:r>
      <w:r>
        <w:rPr>
          <w:rFonts w:ascii="Times New Roman" w:hAnsi="Times New Roman"/>
          <w:lang w:val="sr-Latn-RS"/>
        </w:rPr>
        <w:t>63</w:t>
      </w:r>
      <w:r>
        <w:rPr>
          <w:rFonts w:ascii="Times New Roman" w:hAnsi="Times New Roman"/>
          <w:lang w:val="sr-RS"/>
        </w:rPr>
        <w:t>/2/2</w:t>
      </w:r>
      <w:r>
        <w:rPr>
          <w:rFonts w:ascii="Times New Roman" w:hAnsi="Times New Roman"/>
          <w:lang w:val="sr-Latn-RS"/>
        </w:rPr>
        <w:t>3</w:t>
      </w:r>
    </w:p>
    <w:p>
      <w:pPr>
        <w:pStyle w:val="Normal"/>
        <w:rPr/>
      </w:pPr>
      <w:r>
        <w:rPr>
          <w:rFonts w:ascii="Times New Roman" w:hAnsi="Times New Roman"/>
          <w:lang w:val="sr-RS"/>
        </w:rPr>
        <w:t xml:space="preserve">Дана: </w:t>
      </w:r>
      <w:r>
        <w:rPr>
          <w:rFonts w:ascii="Times New Roman" w:hAnsi="Times New Roman"/>
          <w:lang w:val="en-US"/>
        </w:rPr>
        <w:t>1.3.</w:t>
      </w:r>
      <w:r>
        <w:rPr>
          <w:rFonts w:ascii="Times New Roman" w:hAnsi="Times New Roman"/>
          <w:lang w:val="sr-Latn-RS"/>
        </w:rPr>
        <w:t>202</w:t>
      </w:r>
      <w:r>
        <w:rPr>
          <w:rFonts w:ascii="Times New Roman" w:hAnsi="Times New Roman"/>
          <w:lang w:val="sr-Latn-RS"/>
        </w:rPr>
        <w:t>3</w:t>
      </w:r>
      <w:r>
        <w:rPr>
          <w:rFonts w:ascii="Times New Roman" w:hAnsi="Times New Roman"/>
          <w:lang w:val="sr-Latn-RS"/>
        </w:rPr>
        <w:t xml:space="preserve">. </w:t>
      </w:r>
      <w:r>
        <w:rPr>
          <w:rFonts w:ascii="Times New Roman" w:hAnsi="Times New Roman"/>
          <w:lang w:val="sr-RS"/>
        </w:rPr>
        <w:t>године</w:t>
      </w:r>
    </w:p>
    <w:p>
      <w:pPr>
        <w:pStyle w:val="Normal"/>
        <w:rPr>
          <w:lang w:val="sr-RS"/>
        </w:rPr>
      </w:pPr>
      <w:r>
        <w:rPr>
          <w:rFonts w:ascii="Times New Roman" w:hAnsi="Times New Roman"/>
          <w:lang w:val="sr-RS"/>
        </w:rPr>
        <w:t xml:space="preserve"> </w:t>
      </w:r>
      <w:r>
        <w:rPr>
          <w:rFonts w:ascii="Times New Roman" w:hAnsi="Times New Roman"/>
          <w:lang w:val="sr-RS"/>
        </w:rPr>
        <w:t xml:space="preserve">Б Е О Ч И Н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sr-RS"/>
        </w:rPr>
        <w:t xml:space="preserve">О   Б   А   В   Е   Ш   Т   Е   Њ   Е </w:t>
      </w:r>
    </w:p>
    <w:p>
      <w:pPr>
        <w:pStyle w:val="Normal"/>
        <w:jc w:val="center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jc w:val="center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jc w:val="left"/>
        <w:rPr/>
      </w:pPr>
      <w:r>
        <w:rPr>
          <w:rFonts w:ascii="Times New Roman" w:hAnsi="Times New Roman"/>
          <w:lang w:val="sr-RS"/>
        </w:rPr>
        <w:tab/>
      </w:r>
      <w:r>
        <w:rPr>
          <w:rFonts w:eastAsia="Times New Roman" w:ascii="Times New Roman" w:hAnsi="Times New Roman"/>
          <w:b/>
          <w:bCs/>
          <w:sz w:val="28"/>
          <w:szCs w:val="28"/>
          <w:lang w:val="sr-RS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val="sr-RS"/>
        </w:rPr>
        <w:t>Ј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 xml:space="preserve">авни конкурс за доделу средстава из буџета општине Беочин </w:t>
      </w:r>
      <w:r>
        <w:rPr>
          <w:rFonts w:ascii="Times New Roman" w:hAnsi="Times New Roman"/>
          <w:b w:val="false"/>
          <w:bCs w:val="false"/>
          <w:spacing w:val="1"/>
          <w:sz w:val="24"/>
          <w:szCs w:val="24"/>
        </w:rPr>
        <w:t>з</w:t>
      </w:r>
      <w:r>
        <w:rPr>
          <w:rFonts w:ascii="Times New Roman" w:hAnsi="Times New Roman"/>
          <w:b w:val="false"/>
          <w:bCs w:val="false"/>
          <w:sz w:val="24"/>
          <w:szCs w:val="24"/>
        </w:rPr>
        <w:t>а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</w:rPr>
        <w:t xml:space="preserve"> п</w:t>
      </w:r>
      <w:r>
        <w:rPr>
          <w:rFonts w:ascii="Times New Roman" w:hAnsi="Times New Roman"/>
          <w:b w:val="false"/>
          <w:bCs w:val="false"/>
          <w:sz w:val="24"/>
          <w:szCs w:val="24"/>
        </w:rPr>
        <w:t>р</w:t>
      </w:r>
      <w:r>
        <w:rPr>
          <w:rFonts w:ascii="Times New Roman" w:hAnsi="Times New Roman"/>
          <w:b w:val="false"/>
          <w:bCs w:val="false"/>
          <w:spacing w:val="-2"/>
          <w:sz w:val="24"/>
          <w:szCs w:val="24"/>
        </w:rPr>
        <w:t>о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</w:rPr>
        <w:t>г</w:t>
      </w:r>
      <w:r>
        <w:rPr>
          <w:rFonts w:ascii="Times New Roman" w:hAnsi="Times New Roman"/>
          <w:b w:val="false"/>
          <w:bCs w:val="false"/>
          <w:spacing w:val="2"/>
          <w:sz w:val="24"/>
          <w:szCs w:val="24"/>
        </w:rPr>
        <w:t>р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</w:rPr>
        <w:t>а</w:t>
      </w:r>
      <w:r>
        <w:rPr>
          <w:rFonts w:ascii="Times New Roman" w:hAnsi="Times New Roman"/>
          <w:b w:val="false"/>
          <w:bCs w:val="false"/>
          <w:sz w:val="24"/>
          <w:szCs w:val="24"/>
        </w:rPr>
        <w:t>ме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 xml:space="preserve"> и пројекте  из области културе, образовања и уметности који су од значаја за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  <w:lang w:val="sr-RS"/>
        </w:rPr>
        <w:t>оп</w:t>
      </w:r>
      <w:r>
        <w:rPr>
          <w:rFonts w:ascii="Times New Roman" w:hAnsi="Times New Roman"/>
          <w:b w:val="false"/>
          <w:bCs w:val="false"/>
          <w:spacing w:val="-2"/>
          <w:sz w:val="24"/>
          <w:szCs w:val="24"/>
          <w:lang w:val="sr-RS"/>
        </w:rPr>
        <w:t>ш</w:t>
      </w:r>
      <w:r>
        <w:rPr>
          <w:rFonts w:ascii="Times New Roman" w:hAnsi="Times New Roman"/>
          <w:b w:val="false"/>
          <w:bCs w:val="false"/>
          <w:spacing w:val="-1"/>
          <w:sz w:val="24"/>
          <w:szCs w:val="24"/>
          <w:lang w:val="sr-RS"/>
        </w:rPr>
        <w:t>т</w:t>
      </w:r>
      <w:r>
        <w:rPr>
          <w:rFonts w:ascii="Times New Roman" w:hAnsi="Times New Roman"/>
          <w:b w:val="false"/>
          <w:bCs w:val="false"/>
          <w:spacing w:val="1"/>
          <w:sz w:val="24"/>
          <w:szCs w:val="24"/>
          <w:lang w:val="sr-RS"/>
        </w:rPr>
        <w:t>ин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у</w:t>
      </w:r>
      <w:r>
        <w:rPr>
          <w:rFonts w:ascii="Times New Roman" w:hAnsi="Times New Roman"/>
          <w:b w:val="false"/>
          <w:bCs w:val="false"/>
          <w:spacing w:val="1"/>
          <w:sz w:val="24"/>
          <w:szCs w:val="24"/>
          <w:lang w:val="sr-RS"/>
        </w:rPr>
        <w:t xml:space="preserve"> Б</w:t>
      </w:r>
      <w:r>
        <w:rPr>
          <w:rFonts w:ascii="Times New Roman" w:hAnsi="Times New Roman"/>
          <w:b w:val="false"/>
          <w:bCs w:val="false"/>
          <w:spacing w:val="-5"/>
          <w:sz w:val="24"/>
          <w:szCs w:val="24"/>
          <w:lang w:val="sr-RS"/>
        </w:rPr>
        <w:t>еочин</w:t>
      </w:r>
      <w:r>
        <w:rPr>
          <w:rFonts w:ascii="Times New Roman" w:hAnsi="Times New Roman"/>
          <w:b w:val="false"/>
          <w:bCs w:val="false"/>
          <w:lang w:val="sr-RS"/>
        </w:rPr>
        <w:t xml:space="preserve">, </w:t>
      </w:r>
      <w:r>
        <w:rPr>
          <w:rFonts w:ascii="Times New Roman" w:hAnsi="Times New Roman"/>
          <w:lang w:val="sr-RS"/>
        </w:rPr>
        <w:t xml:space="preserve">број </w:t>
      </w:r>
    </w:p>
    <w:p>
      <w:pPr>
        <w:pStyle w:val="Normal"/>
        <w:jc w:val="left"/>
        <w:rPr/>
      </w:pPr>
      <w:r>
        <w:rPr>
          <w:rFonts w:ascii="Times New Roman" w:hAnsi="Times New Roman"/>
          <w:b w:val="false"/>
          <w:bCs w:val="false"/>
          <w:color w:val="000000"/>
          <w:lang w:val="sr-Latn-RS"/>
        </w:rPr>
        <w:t>01-401-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63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/2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3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lang w:val="sr-RS"/>
        </w:rPr>
        <w:t xml:space="preserve">од </w:t>
      </w:r>
      <w:r>
        <w:rPr>
          <w:rFonts w:ascii="Times New Roman" w:hAnsi="Times New Roman"/>
          <w:b w:val="false"/>
          <w:bCs w:val="false"/>
          <w:color w:val="000000"/>
          <w:lang w:val="en-US"/>
        </w:rPr>
        <w:t>1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.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3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.202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>3</w:t>
      </w:r>
      <w:r>
        <w:rPr>
          <w:rFonts w:ascii="Times New Roman" w:hAnsi="Times New Roman"/>
          <w:b w:val="false"/>
          <w:bCs w:val="false"/>
          <w:color w:val="000000"/>
          <w:lang w:val="sr-Latn-RS"/>
        </w:rPr>
        <w:t xml:space="preserve">. </w:t>
      </w:r>
      <w:r>
        <w:rPr>
          <w:rFonts w:ascii="Times New Roman" w:hAnsi="Times New Roman"/>
          <w:b w:val="false"/>
          <w:bCs w:val="false"/>
          <w:color w:val="000000"/>
          <w:lang w:val="sr-RS"/>
        </w:rPr>
        <w:t>године</w:t>
      </w:r>
      <w:r>
        <w:rPr>
          <w:rFonts w:ascii="Times New Roman" w:hAnsi="Times New Roman"/>
          <w:b/>
          <w:bCs/>
          <w:color w:val="000000"/>
          <w:lang w:val="sr-CS"/>
        </w:rPr>
        <w:t xml:space="preserve"> </w:t>
      </w:r>
      <w:r>
        <w:rPr>
          <w:rFonts w:ascii="Times New Roman" w:hAnsi="Times New Roman"/>
          <w:lang w:val="sr-RS"/>
        </w:rPr>
        <w:t xml:space="preserve"> је објављен у дневном листу „Дневник“ Нови Сад дана </w:t>
      </w:r>
      <w:r>
        <w:rPr>
          <w:rFonts w:ascii="Times New Roman" w:hAnsi="Times New Roman"/>
          <w:lang w:val="en-US"/>
        </w:rPr>
        <w:t>1.3.</w:t>
      </w:r>
      <w:r>
        <w:rPr>
          <w:rFonts w:ascii="Times New Roman" w:hAnsi="Times New Roman"/>
          <w:lang w:val="sr-Latn-RS"/>
        </w:rPr>
        <w:t>202</w:t>
      </w:r>
      <w:r>
        <w:rPr>
          <w:rFonts w:ascii="Times New Roman" w:hAnsi="Times New Roman"/>
          <w:lang w:val="sr-Latn-RS"/>
        </w:rPr>
        <w:t>3</w:t>
      </w:r>
      <w:r>
        <w:rPr>
          <w:rFonts w:ascii="Times New Roman" w:hAnsi="Times New Roman"/>
          <w:lang w:val="sr-RS"/>
        </w:rPr>
        <w:t xml:space="preserve">. године, од када тече рок од 30 дана за подношење пријава.  </w:t>
      </w:r>
    </w:p>
    <w:p>
      <w:pPr>
        <w:pStyle w:val="Normal"/>
        <w:jc w:val="left"/>
        <w:rPr>
          <w:rFonts w:ascii="Times New Roman" w:hAnsi="Times New Roman"/>
          <w:color w:val="FF3333"/>
          <w:lang w:val="sr-RS"/>
        </w:rPr>
      </w:pPr>
      <w:r>
        <w:rPr>
          <w:rFonts w:ascii="Times New Roman" w:hAnsi="Times New Roman"/>
          <w:color w:val="FF3333"/>
          <w:lang w:val="sr-RS"/>
        </w:rPr>
      </w:r>
    </w:p>
    <w:p>
      <w:pPr>
        <w:pStyle w:val="Normal"/>
        <w:jc w:val="left"/>
        <w:rPr/>
      </w:pPr>
      <w:r>
        <w:rPr>
          <w:rFonts w:ascii="Times New Roman" w:hAnsi="Times New Roman"/>
          <w:color w:val="FF3333"/>
          <w:lang w:val="sr-RS"/>
        </w:rPr>
        <w:tab/>
      </w:r>
    </w:p>
    <w:p>
      <w:pPr>
        <w:pStyle w:val="Normal"/>
        <w:jc w:val="left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jc w:val="left"/>
        <w:rPr>
          <w:rFonts w:ascii="Times New Roman" w:hAnsi="Times New Roman"/>
          <w:lang w:val="sr-RS"/>
        </w:rPr>
      </w:pPr>
      <w:r>
        <w:rPr>
          <w:rFonts w:ascii="Times New Roman" w:hAnsi="Times New Roman"/>
          <w:lang w:val="sr-RS"/>
        </w:rPr>
      </w:r>
    </w:p>
    <w:p>
      <w:pPr>
        <w:pStyle w:val="Normal"/>
        <w:jc w:val="left"/>
        <w:rPr/>
      </w:pPr>
      <w:r>
        <w:rPr>
          <w:rFonts w:ascii="Times New Roman" w:hAnsi="Times New Roman"/>
          <w:color w:val="000000"/>
          <w:lang w:val="sr-RS"/>
        </w:rPr>
        <w:tab/>
        <w:tab/>
        <w:tab/>
        <w:tab/>
        <w:tab/>
        <w:tab/>
        <w:tab/>
        <w:t xml:space="preserve">                 Стручна служба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LibreOffice/7.0.6.2$Windows_X86_64 LibreOffice_project/144abb84a525d8e30c9dbbefa69cbbf2d8d4ae3b</Application>
  <AppVersion>15.0000</AppVersion>
  <Pages>1</Pages>
  <Words>82</Words>
  <Characters>395</Characters>
  <CharactersWithSpaces>520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2018-10-08T11:12:52Z</dcterms:created>
  <dc:creator/>
  <dc:description/>
  <dc:language>sr-Latn-RS</dc:language>
  <cp:lastModifiedBy/>
  <dcterms:modified xsi:type="dcterms:W3CDTF">2023-03-01T07:38:06Z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