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10" w:right="340" w:hanging="10"/>
        <w:jc w:val="right"/>
        <w:rPr>
          <w:b/>
          <w:b/>
          <w:lang w:val="sr-Latn-RS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sz w:val="30"/>
          <w:lang w:val="sr-Latn-RS"/>
        </w:rPr>
        <w:t>Образац З</w:t>
      </w:r>
    </w:p>
    <w:p>
      <w:pPr>
        <w:pStyle w:val="Normal"/>
        <w:spacing w:before="0" w:after="0"/>
        <w:ind w:left="1619" w:hanging="10"/>
        <w:rPr>
          <w:b/>
          <w:b/>
          <w:lang w:val="sr-Latn-RS"/>
        </w:rPr>
      </w:pPr>
      <w:r>
        <w:rPr>
          <w:rFonts w:eastAsia="Times New Roman" w:cs="Times New Roman" w:ascii="Times New Roman" w:hAnsi="Times New Roman"/>
          <w:b/>
          <w:sz w:val="26"/>
          <w:lang w:val="sr-Latn-RS"/>
        </w:rPr>
        <w:t>ИЗВЕШТАЈ О ПРЕВРЕМЕНОМ ОЦЕЊИВАЊУ</w:t>
      </w:r>
    </w:p>
    <w:p>
      <w:pPr>
        <w:pStyle w:val="ListParagraph"/>
        <w:numPr>
          <w:ilvl w:val="0"/>
          <w:numId w:val="2"/>
        </w:numPr>
        <w:spacing w:lineRule="auto" w:line="264" w:before="0" w:after="0"/>
        <w:contextualSpacing/>
        <w:rPr>
          <w:rFonts w:ascii="Times New Roman" w:hAnsi="Times New Roman" w:cs="Times New Roman"/>
          <w:b/>
          <w:b/>
          <w:lang w:val="sr-Latn-RS"/>
        </w:rPr>
      </w:pPr>
      <w:r>
        <w:rPr>
          <w:rFonts w:cs="Times New Roman" w:ascii="Times New Roman" w:hAnsi="Times New Roman"/>
          <w:b/>
          <w:lang w:val="sr-Latn-RS"/>
        </w:rPr>
        <w:t>ОПШТИ ПОДАЦИ</w:t>
      </w:r>
    </w:p>
    <w:tbl>
      <w:tblPr>
        <w:tblStyle w:val="TableGrid"/>
        <w:tblW w:w="9022" w:type="dxa"/>
        <w:jc w:val="left"/>
        <w:tblInd w:w="-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91" w:type="dxa"/>
        </w:tblCellMar>
        <w:tblLook w:firstRow="1" w:noVBand="1" w:lastRow="0" w:firstColumn="1" w:lastColumn="0" w:noHBand="0" w:val="04a0"/>
      </w:tblPr>
      <w:tblGrid>
        <w:gridCol w:w="290"/>
        <w:gridCol w:w="328"/>
        <w:gridCol w:w="2646"/>
        <w:gridCol w:w="361"/>
        <w:gridCol w:w="1247"/>
        <w:gridCol w:w="2005"/>
        <w:gridCol w:w="1"/>
        <w:gridCol w:w="2075"/>
        <w:gridCol w:w="1"/>
        <w:gridCol w:w="67"/>
      </w:tblGrid>
      <w:tr>
        <w:trPr>
          <w:trHeight w:val="1046" w:hRule="atLeast"/>
        </w:trPr>
        <w:tc>
          <w:tcPr>
            <w:tcW w:w="89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Име и презиме службеника:</w:t>
            </w:r>
          </w:p>
        </w:tc>
        <w:tc>
          <w:tcPr>
            <w:tcW w:w="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31" w:hRule="atLeast"/>
        </w:trPr>
        <w:tc>
          <w:tcPr>
            <w:tcW w:w="89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Орган, служба или организација:</w:t>
            </w:r>
          </w:p>
        </w:tc>
        <w:tc>
          <w:tcPr>
            <w:tcW w:w="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37" w:hRule="atLeast"/>
        </w:trPr>
        <w:tc>
          <w:tcPr>
            <w:tcW w:w="89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>Радно место на коме службеник ради и звање:</w:t>
            </w:r>
          </w:p>
        </w:tc>
        <w:tc>
          <w:tcPr>
            <w:tcW w:w="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34" w:hRule="atLeast"/>
        </w:trPr>
        <w:tc>
          <w:tcPr>
            <w:tcW w:w="89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>Врста и степен стручне спреме, односно образовања:</w:t>
            </w:r>
          </w:p>
        </w:tc>
        <w:tc>
          <w:tcPr>
            <w:tcW w:w="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37" w:hRule="atLeast"/>
        </w:trPr>
        <w:tc>
          <w:tcPr>
            <w:tcW w:w="89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>Датум последњег напредовања:</w:t>
            </w:r>
          </w:p>
        </w:tc>
        <w:tc>
          <w:tcPr>
            <w:tcW w:w="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1224" w:hRule="atLeast"/>
        </w:trPr>
        <w:tc>
          <w:tcPr>
            <w:tcW w:w="89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351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>Период за оцењивање:</w:t>
            </w:r>
          </w:p>
          <w:p>
            <w:pPr>
              <w:pStyle w:val="Normal"/>
              <w:spacing w:lineRule="auto" w:line="240" w:before="0" w:after="0"/>
              <w:ind w:left="186" w:hanging="0"/>
              <w:jc w:val="center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>до</w:t>
            </w:r>
          </w:p>
        </w:tc>
        <w:tc>
          <w:tcPr>
            <w:tcW w:w="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33" w:hRule="atLeast"/>
        </w:trPr>
        <w:tc>
          <w:tcPr>
            <w:tcW w:w="89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Програми стручног усавршавања које је службеник похађао у периоду за оцењивање:</w:t>
            </w:r>
          </w:p>
        </w:tc>
        <w:tc>
          <w:tcPr>
            <w:tcW w:w="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09" w:hRule="atLeast"/>
        </w:trPr>
        <w:tc>
          <w:tcPr>
            <w:tcW w:w="89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691" w:hRule="atLeast"/>
        </w:trPr>
        <w:tc>
          <w:tcPr>
            <w:tcW w:w="89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1046" w:hRule="atLeast"/>
        </w:trPr>
        <w:tc>
          <w:tcPr>
            <w:tcW w:w="89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Име и презиме оцењивача:</w:t>
            </w:r>
          </w:p>
        </w:tc>
        <w:tc>
          <w:tcPr>
            <w:tcW w:w="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1046" w:hRule="atLeast"/>
        </w:trPr>
        <w:tc>
          <w:tcPr>
            <w:tcW w:w="89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>Радно место оцењивача и звање:</w:t>
            </w:r>
          </w:p>
        </w:tc>
        <w:tc>
          <w:tcPr>
            <w:tcW w:w="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1046" w:hRule="atLeast"/>
        </w:trPr>
        <w:tc>
          <w:tcPr>
            <w:tcW w:w="89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Име и презиме контролора:</w:t>
            </w:r>
          </w:p>
        </w:tc>
        <w:tc>
          <w:tcPr>
            <w:tcW w:w="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1046" w:hRule="atLeast"/>
        </w:trPr>
        <w:tc>
          <w:tcPr>
            <w:tcW w:w="89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>Радно место контролора и звање:</w:t>
            </w:r>
          </w:p>
        </w:tc>
        <w:tc>
          <w:tcPr>
            <w:tcW w:w="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182" w:hRule="atLeast"/>
        </w:trPr>
        <w:tc>
          <w:tcPr>
            <w:tcW w:w="3264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b/>
                <w:b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lang w:val="sr-Latn-RS"/>
              </w:rPr>
              <w:t>2. Кратак преглед</w:t>
            </w:r>
          </w:p>
        </w:tc>
        <w:tc>
          <w:tcPr>
            <w:tcW w:w="361" w:type="dxa"/>
            <w:tcBorders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b/>
                <w:b/>
                <w:lang w:val="sr-Latn-RS"/>
              </w:rPr>
            </w:pPr>
            <w:r>
              <w:rPr>
                <w:rFonts w:eastAsia="" w:eastAsiaTheme="minorEastAsia"/>
                <w:b/>
                <w:lang w:val="sr-Latn-RS"/>
              </w:rPr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18" w:hanging="0"/>
              <w:rPr>
                <w:b/>
                <w:b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lang w:val="sr-Latn-RS"/>
              </w:rPr>
              <w:t>утврђених</w:t>
            </w:r>
          </w:p>
        </w:tc>
        <w:tc>
          <w:tcPr>
            <w:tcW w:w="2006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91" w:hanging="0"/>
              <w:rPr>
                <w:b/>
                <w:b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lang w:val="sr-Latn-RS"/>
              </w:rPr>
              <w:t>радних циљева службеника</w:t>
            </w:r>
          </w:p>
        </w:tc>
        <w:tc>
          <w:tcPr>
            <w:tcW w:w="2076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33" w:hRule="atLeast"/>
        </w:trPr>
        <w:tc>
          <w:tcPr>
            <w:tcW w:w="687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96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Кратак опис сврхе радног места службеника:</w:t>
            </w:r>
          </w:p>
        </w:tc>
        <w:tc>
          <w:tcPr>
            <w:tcW w:w="207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6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33" w:hRule="atLeast"/>
        </w:trPr>
        <w:tc>
          <w:tcPr>
            <w:tcW w:w="687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86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Утврђени радни циљеви службеника (циљеви се наводе по значају)</w:t>
            </w:r>
          </w:p>
        </w:tc>
        <w:tc>
          <w:tcPr>
            <w:tcW w:w="207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6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499" w:hRule="atLeast"/>
        </w:trPr>
        <w:tc>
          <w:tcPr>
            <w:tcW w:w="2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840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495" w:hRule="atLeast"/>
        </w:trPr>
        <w:tc>
          <w:tcPr>
            <w:tcW w:w="2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2.</w:t>
            </w:r>
          </w:p>
        </w:tc>
        <w:tc>
          <w:tcPr>
            <w:tcW w:w="840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501" w:hRule="atLeast"/>
        </w:trPr>
        <w:tc>
          <w:tcPr>
            <w:tcW w:w="2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lang w:val="sr-Latn-RS"/>
              </w:rPr>
              <w:t>з.</w:t>
            </w:r>
          </w:p>
        </w:tc>
        <w:tc>
          <w:tcPr>
            <w:tcW w:w="840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499" w:hRule="atLeast"/>
        </w:trPr>
        <w:tc>
          <w:tcPr>
            <w:tcW w:w="2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4.</w:t>
            </w:r>
          </w:p>
        </w:tc>
        <w:tc>
          <w:tcPr>
            <w:tcW w:w="840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503" w:hRule="atLeast"/>
        </w:trPr>
        <w:tc>
          <w:tcPr>
            <w:tcW w:w="2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>5.</w:t>
            </w:r>
          </w:p>
        </w:tc>
        <w:tc>
          <w:tcPr>
            <w:tcW w:w="840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</w:tbl>
    <w:p>
      <w:pPr>
        <w:pStyle w:val="ListParagraph"/>
        <w:spacing w:before="0" w:after="0"/>
        <w:ind w:left="3971" w:hanging="0"/>
        <w:contextualSpacing/>
        <w:rPr>
          <w:rFonts w:ascii="Times New Roman" w:hAnsi="Times New Roman" w:cs="Times New Roman"/>
          <w:b/>
          <w:b/>
          <w:lang w:val="sr-Latn-RS"/>
        </w:rPr>
      </w:pPr>
      <w:r>
        <w:rPr>
          <w:rFonts w:cs="Times New Roman" w:ascii="Times New Roman" w:hAnsi="Times New Roman"/>
          <w:b/>
          <w:lang w:val="sr-Latn-RS"/>
        </w:rPr>
        <w:t>3.КОМЕНТАРИ ОЦЕЊИВАЧА</w:t>
      </w:r>
    </w:p>
    <w:p>
      <w:pPr>
        <w:pStyle w:val="Normal"/>
        <w:spacing w:before="0" w:after="67"/>
        <w:ind w:left="309" w:hanging="0"/>
        <w:rPr>
          <w:lang w:val="sr-Latn-RS"/>
        </w:rPr>
      </w:pPr>
      <w:r>
        <w:rPr/>
        <w:drawing>
          <wp:inline distT="0" distB="0" distL="0" distR="0">
            <wp:extent cx="5584825" cy="762000"/>
            <wp:effectExtent l="0" t="0" r="0" b="0"/>
            <wp:docPr id="1" name="Picture 1696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96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8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8776" w:type="dxa"/>
        <w:jc w:val="left"/>
        <w:tblInd w:w="318" w:type="dxa"/>
        <w:tblBorders>
          <w:bottom w:val="single" w:sz="2" w:space="0" w:color="000000"/>
          <w:insideH w:val="single" w:sz="2" w:space="0" w:color="000000"/>
        </w:tblBorders>
        <w:tblCellMar>
          <w:top w:w="0" w:type="dxa"/>
          <w:left w:w="108" w:type="dxa"/>
          <w:bottom w:w="0" w:type="dxa"/>
          <w:right w:w="38" w:type="dxa"/>
        </w:tblCellMar>
        <w:tblLook w:firstRow="1" w:noVBand="1" w:lastRow="0" w:firstColumn="1" w:lastColumn="0" w:noHBand="0" w:val="04a0"/>
      </w:tblPr>
      <w:tblGrid>
        <w:gridCol w:w="2467"/>
        <w:gridCol w:w="353"/>
        <w:gridCol w:w="843"/>
        <w:gridCol w:w="5113"/>
      </w:tblGrid>
      <w:tr>
        <w:trPr>
          <w:trHeight w:val="144" w:hRule="atLeast"/>
        </w:trPr>
        <w:tc>
          <w:tcPr>
            <w:tcW w:w="246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b/>
                <w:b/>
                <w:lang w:val="sr-Latn-RS"/>
              </w:rPr>
            </w:pPr>
            <w:r>
              <w:rPr>
                <w:rFonts w:eastAsia="" w:eastAsiaTheme="minorEastAsia"/>
                <w:b/>
                <w:lang w:val="sr-Latn-RS"/>
              </w:rPr>
            </w:r>
          </w:p>
        </w:tc>
        <w:tc>
          <w:tcPr>
            <w:tcW w:w="1196" w:type="dxa"/>
            <w:gridSpan w:val="2"/>
            <w:tcBorders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150" w:hanging="0"/>
              <w:jc w:val="both"/>
              <w:rPr>
                <w:b/>
                <w:b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lang w:val="sr-Latn-RS"/>
              </w:rPr>
              <w:t>4.4. РРАЗГОВОР</w:t>
            </w:r>
          </w:p>
        </w:tc>
        <w:tc>
          <w:tcPr>
            <w:tcW w:w="51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34" w:hanging="0"/>
              <w:rPr>
                <w:rFonts w:ascii="Times New Roman" w:hAnsi="Times New Roman" w:eastAsia="Times New Roman" w:cs="Times New Roman"/>
                <w:b/>
                <w:b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lang w:val="sr-Latn-RS"/>
              </w:rPr>
            </w:r>
          </w:p>
          <w:p>
            <w:pPr>
              <w:pStyle w:val="Normal"/>
              <w:spacing w:lineRule="auto" w:line="240" w:before="0" w:after="0"/>
              <w:ind w:left="134" w:hanging="0"/>
              <w:rPr>
                <w:b/>
                <w:b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lang w:val="sr-Latn-RS"/>
              </w:rPr>
              <w:t>ОЦЕЊИВАЧА СА СЛУЖБЕНИКОМ</w:t>
            </w:r>
          </w:p>
        </w:tc>
      </w:tr>
      <w:tr>
        <w:trPr>
          <w:trHeight w:val="519" w:hRule="atLeast"/>
        </w:trPr>
        <w:tc>
          <w:tcPr>
            <w:tcW w:w="2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77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Датум разговора:</w:t>
            </w:r>
          </w:p>
        </w:tc>
        <w:tc>
          <w:tcPr>
            <w:tcW w:w="6309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1008" w:hRule="atLeast"/>
        </w:trPr>
        <w:tc>
          <w:tcPr>
            <w:tcW w:w="2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86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Коментари службеника:</w:t>
            </w:r>
          </w:p>
        </w:tc>
        <w:tc>
          <w:tcPr>
            <w:tcW w:w="6309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509" w:hRule="atLeast"/>
        </w:trPr>
        <w:tc>
          <w:tcPr>
            <w:tcW w:w="2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6309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519" w:hRule="atLeast"/>
        </w:trPr>
        <w:tc>
          <w:tcPr>
            <w:tcW w:w="2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6309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499" w:hRule="atLeast"/>
        </w:trPr>
        <w:tc>
          <w:tcPr>
            <w:tcW w:w="2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6309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691" w:hRule="atLeast"/>
        </w:trPr>
        <w:tc>
          <w:tcPr>
            <w:tcW w:w="2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77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Датум.</w:t>
            </w:r>
          </w:p>
        </w:tc>
        <w:tc>
          <w:tcPr>
            <w:tcW w:w="35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59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44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Потпис службеника.</w:t>
            </w:r>
          </w:p>
        </w:tc>
      </w:tr>
    </w:tbl>
    <w:p>
      <w:pPr>
        <w:pStyle w:val="ListParagraph"/>
        <w:numPr>
          <w:ilvl w:val="0"/>
          <w:numId w:val="1"/>
        </w:numPr>
        <w:spacing w:before="0" w:after="0"/>
        <w:contextualSpacing/>
        <w:rPr>
          <w:b/>
          <w:b/>
          <w:lang w:val="sr-Latn-RS"/>
        </w:rPr>
      </w:pPr>
      <w:r>
        <w:rPr>
          <w:rFonts w:eastAsia="Times New Roman" w:cs="Times New Roman" w:ascii="Times New Roman" w:hAnsi="Times New Roman"/>
          <w:b/>
          <w:lang w:val="sr-Latn-RS"/>
        </w:rPr>
        <w:t>ПРЕДЛОГ ОЦЕНЕ</w:t>
      </w:r>
    </w:p>
    <w:p>
      <w:pPr>
        <w:pStyle w:val="Normal"/>
        <w:spacing w:before="0" w:after="29"/>
        <w:ind w:left="309" w:hanging="0"/>
        <w:rPr>
          <w:lang w:val="sr-Latn-RS"/>
        </w:rPr>
      </w:pPr>
      <w:r>
        <w:rPr/>
        <w:drawing>
          <wp:inline distT="0" distB="0" distL="0" distR="0">
            <wp:extent cx="5584825" cy="548640"/>
            <wp:effectExtent l="0" t="0" r="0" b="0"/>
            <wp:docPr id="2" name="Picture 1696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6969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825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64" w:before="0" w:after="0"/>
        <w:ind w:left="304" w:hanging="10"/>
        <w:rPr>
          <w:lang w:val="sr-Latn-RS"/>
        </w:rPr>
      </w:pPr>
      <w:r>
        <w:rPr>
          <w:rFonts w:eastAsia="Times New Roman" w:cs="Times New Roman" w:ascii="Times New Roman" w:hAnsi="Times New Roman"/>
          <w:lang w:val="sr-Latn-RS"/>
        </w:rPr>
        <w:t>Потлис оцењивача</w:t>
      </w:r>
    </w:p>
    <w:tbl>
      <w:tblPr>
        <w:tblStyle w:val="TableGrid"/>
        <w:tblW w:w="8776" w:type="dxa"/>
        <w:jc w:val="left"/>
        <w:tblInd w:w="3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211" w:type="dxa"/>
          <w:left w:w="74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2932"/>
        <w:gridCol w:w="5843"/>
      </w:tblGrid>
      <w:tr>
        <w:trPr>
          <w:trHeight w:val="691" w:hRule="atLeast"/>
        </w:trPr>
        <w:tc>
          <w:tcPr>
            <w:tcW w:w="2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Датум:</w:t>
            </w:r>
          </w:p>
        </w:tc>
        <w:tc>
          <w:tcPr>
            <w:tcW w:w="5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4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Потпис оцењивача:</w:t>
            </w:r>
          </w:p>
        </w:tc>
      </w:tr>
    </w:tbl>
    <w:p>
      <w:pPr>
        <w:pStyle w:val="ListParagraph"/>
        <w:numPr>
          <w:ilvl w:val="0"/>
          <w:numId w:val="1"/>
        </w:numPr>
        <w:spacing w:before="0" w:after="0"/>
        <w:ind w:left="2613" w:right="10" w:hanging="360"/>
        <w:contextualSpacing/>
        <w:jc w:val="center"/>
        <w:rPr>
          <w:rFonts w:ascii="Times New Roman" w:hAnsi="Times New Roman" w:cs="Times New Roman"/>
          <w:b/>
          <w:b/>
          <w:lang w:val="sr-Latn-RS"/>
        </w:rPr>
      </w:pPr>
      <w:r>
        <w:rPr>
          <w:rFonts w:cs="Times New Roman" w:ascii="Times New Roman" w:hAnsi="Times New Roman"/>
          <w:b/>
          <w:lang w:val="sr-Latn-RS"/>
        </w:rPr>
        <w:t>КОНТРОЛНИ ПОТПИС</w:t>
      </w:r>
    </w:p>
    <w:p>
      <w:pPr>
        <w:pStyle w:val="Normal"/>
        <w:spacing w:before="0" w:after="0"/>
        <w:ind w:left="328" w:hanging="10"/>
        <w:rPr>
          <w:lang w:val="sr-Latn-RS"/>
        </w:rPr>
      </w:pPr>
      <w:r>
        <w:rPr>
          <w:rFonts w:eastAsia="Times New Roman" w:cs="Times New Roman" w:ascii="Times New Roman" w:hAnsi="Times New Roman"/>
          <w:sz w:val="20"/>
          <w:lang w:val="sr-Latn-RS"/>
        </w:rPr>
        <w:t>Коментари контролора</w:t>
      </w:r>
    </w:p>
    <w:p>
      <w:pPr>
        <w:pStyle w:val="Normal"/>
        <w:spacing w:before="0" w:after="701"/>
        <w:ind w:left="309" w:hanging="0"/>
        <w:rPr>
          <w:lang w:val="sr-Latn-RS"/>
        </w:rPr>
      </w:pPr>
      <w:r>
        <w:rPr/>
        <w:drawing>
          <wp:inline distT="0" distB="0" distL="0" distR="0">
            <wp:extent cx="5584825" cy="774065"/>
            <wp:effectExtent l="0" t="0" r="0" b="0"/>
            <wp:docPr id="3" name="Picture 82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21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825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350"/>
        <w:ind w:left="10" w:right="148" w:hanging="10"/>
        <w:jc w:val="right"/>
        <w:rPr>
          <w:lang w:val="sr-Latn-RS"/>
        </w:rPr>
      </w:pPr>
      <w:r>
        <w:rPr>
          <w:lang w:val="sr-Latn-RS"/>
        </w:rPr>
      </w:r>
    </w:p>
    <w:tbl>
      <w:tblPr>
        <w:tblStyle w:val="TableGrid"/>
        <w:tblW w:w="8795" w:type="dxa"/>
        <w:jc w:val="left"/>
        <w:tblInd w:w="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211" w:type="dxa"/>
          <w:left w:w="74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2247"/>
        <w:gridCol w:w="6547"/>
      </w:tblGrid>
      <w:tr>
        <w:trPr>
          <w:trHeight w:val="682" w:hRule="atLeast"/>
        </w:trPr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Датум.</w:t>
            </w:r>
          </w:p>
        </w:tc>
        <w:tc>
          <w:tcPr>
            <w:tcW w:w="6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Контролни потлис контролора:</w:t>
            </w:r>
          </w:p>
        </w:tc>
      </w:tr>
    </w:tbl>
    <w:p>
      <w:pPr>
        <w:pStyle w:val="Normal"/>
        <w:spacing w:before="0" w:after="160"/>
        <w:rPr/>
      </w:pPr>
      <w:r>
        <w:rPr/>
      </w:r>
    </w:p>
    <w:sectPr>
      <w:headerReference w:type="default" r:id="rId5"/>
      <w:type w:val="nextPage"/>
      <w:pgSz w:w="11906" w:h="16838"/>
      <w:pgMar w:left="1440" w:right="1440" w:header="72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b/>
        <w:b/>
        <w:lang w:val="sr-Latn-RS"/>
      </w:rPr>
    </w:pPr>
    <w:r>
      <w:rPr>
        <w:b/>
        <w:lang w:val="sr-Latn-RS"/>
      </w:rPr>
      <w:t>4. Modeli akata, dokumenata i obrazaca</w:t>
    </w:r>
  </w:p>
  <w:p>
    <w:pPr>
      <w:pStyle w:val="Header"/>
      <w:rPr>
        <w:b/>
        <w:b/>
        <w:i/>
        <w:i/>
        <w:lang w:val="sr-Latn-RS"/>
      </w:rPr>
    </w:pPr>
    <w:r>
      <w:rPr>
        <w:b/>
        <w:i/>
        <w:lang w:val="sr-Latn-RS"/>
      </w:rPr>
      <w:t xml:space="preserve">4.4. Ocenjivanje službenika </w:t>
    </w:r>
  </w:p>
  <w:p>
    <w:pPr>
      <w:pStyle w:val="Header"/>
      <w:rPr>
        <w:lang w:val="sr-Latn-RS"/>
      </w:rPr>
    </w:pPr>
    <w:r>
      <w:rPr>
        <w:lang w:val="sr-Latn-RS"/>
      </w:rPr>
      <w:t>4.4.5. Model izveštaja o prevremenom ocenjivanju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5"/>
      <w:numFmt w:val="decimal"/>
      <w:lvlText w:val="%1."/>
      <w:lvlJc w:val="left"/>
      <w:pPr>
        <w:ind w:left="2613" w:hanging="360"/>
      </w:pPr>
      <w:rPr>
        <w:b/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3333" w:hanging="360"/>
      </w:pPr>
    </w:lvl>
    <w:lvl w:ilvl="2">
      <w:start w:val="1"/>
      <w:numFmt w:val="lowerRoman"/>
      <w:lvlText w:val="%3."/>
      <w:lvlJc w:val="right"/>
      <w:pPr>
        <w:ind w:left="4053" w:hanging="180"/>
      </w:pPr>
    </w:lvl>
    <w:lvl w:ilvl="3">
      <w:start w:val="1"/>
      <w:numFmt w:val="decimal"/>
      <w:lvlText w:val="%4."/>
      <w:lvlJc w:val="left"/>
      <w:pPr>
        <w:ind w:left="4773" w:hanging="360"/>
      </w:pPr>
    </w:lvl>
    <w:lvl w:ilvl="4">
      <w:start w:val="1"/>
      <w:numFmt w:val="lowerLetter"/>
      <w:lvlText w:val="%5."/>
      <w:lvlJc w:val="left"/>
      <w:pPr>
        <w:ind w:left="5493" w:hanging="360"/>
      </w:pPr>
    </w:lvl>
    <w:lvl w:ilvl="5">
      <w:start w:val="1"/>
      <w:numFmt w:val="lowerRoman"/>
      <w:lvlText w:val="%6."/>
      <w:lvlJc w:val="right"/>
      <w:pPr>
        <w:ind w:left="6213" w:hanging="180"/>
      </w:pPr>
    </w:lvl>
    <w:lvl w:ilvl="6">
      <w:start w:val="1"/>
      <w:numFmt w:val="decimal"/>
      <w:lvlText w:val="%7."/>
      <w:lvlJc w:val="left"/>
      <w:pPr>
        <w:ind w:left="6933" w:hanging="360"/>
      </w:pPr>
    </w:lvl>
    <w:lvl w:ilvl="7">
      <w:start w:val="1"/>
      <w:numFmt w:val="lowerLetter"/>
      <w:lvlText w:val="%8."/>
      <w:lvlJc w:val="left"/>
      <w:pPr>
        <w:ind w:left="7653" w:hanging="360"/>
      </w:pPr>
    </w:lvl>
    <w:lvl w:ilvl="8">
      <w:start w:val="1"/>
      <w:numFmt w:val="lowerRoman"/>
      <w:lvlText w:val="%9."/>
      <w:lvlJc w:val="right"/>
      <w:pPr>
        <w:ind w:left="8373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3971" w:hanging="360"/>
      </w:pPr>
      <w:rPr>
        <w:b/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4691" w:hanging="360"/>
      </w:pPr>
    </w:lvl>
    <w:lvl w:ilvl="2">
      <w:start w:val="1"/>
      <w:numFmt w:val="lowerRoman"/>
      <w:lvlText w:val="%3."/>
      <w:lvlJc w:val="right"/>
      <w:pPr>
        <w:ind w:left="5411" w:hanging="180"/>
      </w:pPr>
    </w:lvl>
    <w:lvl w:ilvl="3">
      <w:start w:val="1"/>
      <w:numFmt w:val="decimal"/>
      <w:lvlText w:val="%4."/>
      <w:lvlJc w:val="left"/>
      <w:pPr>
        <w:ind w:left="6131" w:hanging="360"/>
      </w:pPr>
    </w:lvl>
    <w:lvl w:ilvl="4">
      <w:start w:val="1"/>
      <w:numFmt w:val="lowerLetter"/>
      <w:lvlText w:val="%5."/>
      <w:lvlJc w:val="left"/>
      <w:pPr>
        <w:ind w:left="6851" w:hanging="360"/>
      </w:pPr>
    </w:lvl>
    <w:lvl w:ilvl="5">
      <w:start w:val="1"/>
      <w:numFmt w:val="lowerRoman"/>
      <w:lvlText w:val="%6."/>
      <w:lvlJc w:val="right"/>
      <w:pPr>
        <w:ind w:left="7571" w:hanging="180"/>
      </w:pPr>
    </w:lvl>
    <w:lvl w:ilvl="6">
      <w:start w:val="1"/>
      <w:numFmt w:val="decimal"/>
      <w:lvlText w:val="%7."/>
      <w:lvlJc w:val="left"/>
      <w:pPr>
        <w:ind w:left="8291" w:hanging="360"/>
      </w:pPr>
    </w:lvl>
    <w:lvl w:ilvl="7">
      <w:start w:val="1"/>
      <w:numFmt w:val="lowerLetter"/>
      <w:lvlText w:val="%8."/>
      <w:lvlJc w:val="left"/>
      <w:pPr>
        <w:ind w:left="9011" w:hanging="360"/>
      </w:pPr>
    </w:lvl>
    <w:lvl w:ilvl="8">
      <w:start w:val="1"/>
      <w:numFmt w:val="lowerRoman"/>
      <w:lvlText w:val="%9."/>
      <w:lvlJc w:val="right"/>
      <w:pPr>
        <w:ind w:left="9731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10666"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272a86"/>
    <w:rPr>
      <w:rFonts w:ascii="Calibri" w:hAnsi="Calibri" w:eastAsia="Calibri" w:cs="Calibri"/>
      <w:color w:val="000000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272a86"/>
    <w:rPr>
      <w:rFonts w:ascii="Calibri" w:hAnsi="Calibri" w:eastAsia="Calibri" w:cs="Calibri"/>
      <w:color w:val="00000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272a86"/>
    <w:rPr>
      <w:rFonts w:ascii="Calibri" w:hAnsi="Calibri" w:eastAsia="Calibri" w:cs="Calibri"/>
      <w:color w:val="000000"/>
      <w:sz w:val="20"/>
      <w:szCs w:val="20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272a86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2">
    <w:name w:val="ListLabel 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">
    <w:name w:val="ListLabel 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4">
    <w:name w:val="ListLabel 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">
    <w:name w:val="ListLabel 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6">
    <w:name w:val="ListLabel 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7">
    <w:name w:val="ListLabel 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8">
    <w:name w:val="ListLabel 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9">
    <w:name w:val="ListLabel 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0">
    <w:name w:val="ListLabel 10"/>
    <w:qFormat/>
    <w:rPr>
      <w:rFonts w:ascii="Times New Roman" w:hAnsi="Times New Roman" w:eastAsia="Times New Roman" w:cs="Times New Roman"/>
      <w:b/>
    </w:rPr>
  </w:style>
  <w:style w:type="character" w:styleId="ListLabel11">
    <w:name w:val="ListLabel 11"/>
    <w:qFormat/>
    <w:rPr>
      <w:rFonts w:ascii="Times New Roman" w:hAnsi="Times New Roman" w:eastAsia="Times New Roman" w:cs="Times New Roman"/>
      <w:b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2016b3"/>
    <w:pPr>
      <w:spacing w:before="0" w:after="160"/>
      <w:ind w:left="720" w:hanging="0"/>
      <w:contextualSpacing/>
    </w:pPr>
    <w:rPr/>
  </w:style>
  <w:style w:type="paragraph" w:styleId="Header">
    <w:name w:val="Header"/>
    <w:basedOn w:val="Normal"/>
    <w:link w:val="HeaderChar"/>
    <w:uiPriority w:val="99"/>
    <w:unhideWhenUsed/>
    <w:rsid w:val="00272a86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272a86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note">
    <w:name w:val="Footnote Text"/>
    <w:basedOn w:val="Normal"/>
    <w:link w:val="FootnoteTextChar"/>
    <w:uiPriority w:val="99"/>
    <w:semiHidden/>
    <w:unhideWhenUsed/>
    <w:rsid w:val="00272a86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d1066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header" Target="head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20116-CBCB-49F6-A0AD-880A8F0EE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LibreOffice/6.0.6.2$Windows_X86_64 LibreOffice_project/0c292870b25a325b5ed35f6b45599d2ea4458e77</Application>
  <Pages>3</Pages>
  <Words>140</Words>
  <Characters>869</Characters>
  <CharactersWithSpaces>965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2019-10-05T13:52:00Z</dcterms:created>
  <dc:creator>Admin</dc:creator>
  <dc:description/>
  <dc:language>en-US</dc:language>
  <cp:lastModifiedBy/>
  <cp:lastPrinted>2020-11-02T10:29:29Z</cp:lastPrinted>
  <dcterms:modified xsi:type="dcterms:W3CDTF">2020-11-02T10:29:44Z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