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/>
          <w:b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168"/>
        <w:jc w:val="both"/>
        <w:textAlignment w:val="baseline"/>
        <w:rPr/>
      </w:pPr>
      <w:r>
        <w:rPr>
          <w:rFonts w:cs="Times New Roman" w:ascii="Times New Roman" w:hAnsi="Times New Roman"/>
          <w:sz w:val="24"/>
          <w:szCs w:val="24"/>
        </w:rPr>
        <w:tab/>
        <w:t>На основу члана 108. став 2</w:t>
      </w:r>
      <w:r>
        <w:rPr>
          <w:rFonts w:cs="Times New Roman" w:ascii="Times New Roman" w:hAnsi="Times New Roman"/>
          <w:color w:val="auto"/>
          <w:sz w:val="24"/>
          <w:szCs w:val="24"/>
          <w:lang w:val="sr-Latn-RS"/>
        </w:rPr>
        <w:t xml:space="preserve">. </w:t>
      </w:r>
      <w:r>
        <w:rPr>
          <w:rFonts w:cs="Times New Roman" w:ascii="Times New Roman" w:hAnsi="Times New Roman"/>
          <w:sz w:val="24"/>
          <w:szCs w:val="24"/>
        </w:rPr>
        <w:t>Статута општине Беочин (</w:t>
      </w:r>
      <w:r>
        <w:rPr>
          <w:rFonts w:cs="Times New Roman" w:ascii="Times New Roman" w:hAnsi="Times New Roman"/>
          <w:sz w:val="24"/>
          <w:szCs w:val="24"/>
          <w:lang w:val="sr-Latn-RS"/>
        </w:rPr>
        <w:t>„</w:t>
      </w:r>
      <w:r>
        <w:rPr>
          <w:rFonts w:cs="Times New Roman" w:ascii="Times New Roman" w:hAnsi="Times New Roman"/>
          <w:sz w:val="24"/>
          <w:szCs w:val="24"/>
        </w:rPr>
        <w:t>Службени лист општине Беочин</w:t>
      </w:r>
      <w:r>
        <w:rPr>
          <w:rFonts w:cs="Times New Roman" w:ascii="Times New Roman" w:hAnsi="Times New Roman"/>
          <w:sz w:val="24"/>
          <w:szCs w:val="24"/>
          <w:lang w:val="sr-Latn-RS"/>
        </w:rPr>
        <w:t>“</w:t>
      </w:r>
      <w:r>
        <w:rPr>
          <w:rFonts w:cs="Times New Roman" w:ascii="Times New Roman" w:hAnsi="Times New Roman"/>
          <w:sz w:val="24"/>
          <w:szCs w:val="24"/>
        </w:rPr>
        <w:t xml:space="preserve"> број 3/2019), Општинско веће Општине Беочин упућује </w:t>
      </w:r>
    </w:p>
    <w:p>
      <w:pPr>
        <w:pStyle w:val="Normal"/>
        <w:shd w:val="clear" w:color="auto" w:fill="FFFFFF"/>
        <w:spacing w:lineRule="auto" w:line="240" w:before="0" w:after="16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textAlignment w:val="baseline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ЈАВНИ ПОЗИВ</w:t>
      </w:r>
    </w:p>
    <w:p>
      <w:pPr>
        <w:pStyle w:val="Normal"/>
        <w:shd w:val="clear" w:color="auto" w:fill="FFFFFF"/>
        <w:spacing w:lineRule="auto" w:line="240" w:before="0" w:after="0"/>
        <w:jc w:val="center"/>
        <w:textAlignment w:val="baseline"/>
        <w:rPr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</w:rPr>
        <w:t>ЗА УЧЕШЋЕ У ЈАВНОЈ РАСПРАВИ</w:t>
      </w:r>
      <w:r>
        <w:rPr>
          <w:rFonts w:cs="Times New Roman"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O </w:t>
      </w:r>
      <w:r>
        <w:rPr>
          <w:rFonts w:cs="Times New Roman" w:ascii="Times New Roman" w:hAnsi="Times New Roman"/>
          <w:b/>
          <w:sz w:val="24"/>
          <w:szCs w:val="24"/>
        </w:rPr>
        <w:t>НАЦРТ</w:t>
      </w:r>
      <w:r>
        <w:rPr>
          <w:rFonts w:cs="Times New Roman" w:ascii="Times New Roman" w:hAnsi="Times New Roman"/>
          <w:b/>
          <w:sz w:val="24"/>
          <w:szCs w:val="24"/>
          <w:lang w:val="sr-RS"/>
        </w:rPr>
        <w:t>У</w:t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/>
          <w:b/>
          <w:b/>
          <w:bCs/>
          <w:sz w:val="24"/>
          <w:szCs w:val="24"/>
          <w:lang w:val="sr-RS"/>
        </w:rPr>
      </w:pPr>
      <w:r>
        <w:rPr>
          <w:rFonts w:eastAsia="Times New Roman" w:cs="Tahoma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>ПРОГРАМ</w:t>
      </w:r>
      <w:r>
        <w:rPr>
          <w:rFonts w:eastAsia="Times New Roman" w:cs="Tahoma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Latn-RS" w:eastAsia="sr-Latn-RS" w:bidi="ar-SA"/>
        </w:rPr>
        <w:t>A</w:t>
      </w:r>
      <w:r>
        <w:rPr>
          <w:rFonts w:eastAsia="Times New Roman" w:cs="Tahoma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 xml:space="preserve"> УНАПРЕЂЕЊА СОЦИЈАЛНЕ ЗАШТИТЕ У ОПШТИНИ БЕОЧИН </w:t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/>
          <w:b/>
          <w:b/>
          <w:bCs/>
          <w:sz w:val="24"/>
          <w:szCs w:val="24"/>
          <w:lang w:val="sr-RS"/>
        </w:rPr>
      </w:pPr>
      <w:r>
        <w:rPr>
          <w:rFonts w:eastAsia="Times New Roman" w:cs="Tahoma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>ЗА ПЕРИОД ОД 2025. ДО 2030. ГОДИНЕ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trike w:val="false"/>
          <w:dstrike w:val="false"/>
          <w:color w:val="C9211E"/>
          <w:kern w:val="0"/>
          <w:sz w:val="24"/>
          <w:szCs w:val="24"/>
          <w:u w:val="none"/>
          <w:lang w:val="sr-RS" w:eastAsia="sr-Latn-RS" w:bidi="ar-SA"/>
        </w:rPr>
        <w:t xml:space="preserve">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center"/>
        <w:textAlignment w:val="baseline"/>
        <w:outlineLvl w:val="1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both"/>
        <w:textAlignment w:val="baseline"/>
        <w:outlineLvl w:val="1"/>
        <w:rPr>
          <w:rFonts w:ascii="Times New Roman" w:hAnsi="Times New Roman" w:eastAsia="Times New Roman" w:cs="Times New Roman"/>
          <w:color w:val="000000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  <w:t xml:space="preserve">Позивају се сва заинтересована правна и физичка лица да дају своје предлоге, примедбе и сугестије на Нацрт </w:t>
      </w:r>
      <w:r>
        <w:rPr>
          <w:rFonts w:eastAsia="Times New Roman" w:cs="Tahoma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>Програм</w:t>
      </w:r>
      <w:r>
        <w:rPr>
          <w:rFonts w:eastAsia="Times New Roman" w:cs="Tahoma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Latn-RS" w:eastAsia="sr-Latn-RS" w:bidi="ar-SA"/>
        </w:rPr>
        <w:t>a</w:t>
      </w:r>
      <w:r>
        <w:rPr>
          <w:rFonts w:eastAsia="Times New Roman" w:cs="Tahoma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 xml:space="preserve"> унапређења социјалне заштите у општини Беочин за период од 2025. до 2030. године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trike w:val="false"/>
          <w:dstrike w:val="false"/>
          <w:color w:val="C9211E"/>
          <w:kern w:val="0"/>
          <w:sz w:val="24"/>
          <w:szCs w:val="24"/>
          <w:u w:val="none"/>
          <w:lang w:val="sr-RS" w:eastAsia="sr-Latn-RS" w:bidi="ar-SA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(у даљем тексту: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  <w:t>Програм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)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firstLine="720"/>
        <w:jc w:val="both"/>
        <w:textAlignment w:val="baseline"/>
        <w:outlineLvl w:val="1"/>
        <w:rPr>
          <w:sz w:val="24"/>
          <w:szCs w:val="24"/>
          <w:lang w:val="sr-RS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Јавна расправа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ће трајати 15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(петнает)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дана,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у периоду од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sr-RS"/>
        </w:rPr>
        <w:t>24.5.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2025. године до 9.6.2025. године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sr-Latn-CS"/>
        </w:rPr>
        <w:t xml:space="preserve">,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закључно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sr-Latn-CS"/>
        </w:rPr>
        <w:t>до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15,00 часова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sr-RS"/>
        </w:rPr>
        <w:t>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both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  <w:t xml:space="preserve">Отворени састанак ће се одржати дана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6.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/>
        </w:rPr>
        <w:t>6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.202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/>
        </w:rPr>
        <w:t>5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. године (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/>
        </w:rPr>
        <w:t>ПОНЕДЕЉАК)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 xml:space="preserve"> са почетком у 10,00 часова у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Latn-RS"/>
        </w:rPr>
        <w:t>зград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Latn-RS"/>
        </w:rPr>
        <w:t xml:space="preserve"> општине Беочин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 xml:space="preserve"> - Велика сала.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</w:rPr>
        <w:tab/>
      </w:r>
      <w:r>
        <w:rPr>
          <w:rFonts w:cs="Times New Roman" w:ascii="Times New Roman" w:hAnsi="Times New Roman"/>
          <w:sz w:val="24"/>
          <w:szCs w:val="24"/>
        </w:rPr>
        <w:t xml:space="preserve">Учесници јавне расправе и други заинтересовани субјекти своје предлоге, примедбе и сугестије на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Нацрт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  <w:t xml:space="preserve"> Програма м</w:t>
      </w:r>
      <w:r>
        <w:rPr>
          <w:rFonts w:cs="Times New Roman" w:ascii="Times New Roman" w:hAnsi="Times New Roman"/>
          <w:sz w:val="24"/>
          <w:szCs w:val="24"/>
        </w:rPr>
        <w:t xml:space="preserve">огу доставити у писаном облику Одељењу за </w:t>
      </w:r>
      <w:r>
        <w:rPr>
          <w:rFonts w:cs="Times New Roman" w:ascii="Times New Roman" w:hAnsi="Times New Roman"/>
          <w:sz w:val="24"/>
          <w:szCs w:val="24"/>
          <w:lang w:val="sr-RS"/>
        </w:rPr>
        <w:t>имовинске, опште и заједничке послове</w:t>
      </w:r>
      <w:r>
        <w:rPr>
          <w:rFonts w:cs="Times New Roman" w:ascii="Times New Roman" w:hAnsi="Times New Roman"/>
          <w:sz w:val="24"/>
          <w:szCs w:val="24"/>
        </w:rPr>
        <w:t xml:space="preserve">, Беочин ул. Светосавска бр. 25, најкасније до </w:t>
      </w:r>
      <w:r>
        <w:rPr>
          <w:rFonts w:cs="Times New Roman" w:ascii="Times New Roman" w:hAnsi="Times New Roman"/>
          <w:sz w:val="24"/>
          <w:szCs w:val="24"/>
          <w:lang w:val="sr-RS"/>
        </w:rPr>
        <w:t>9.5.</w:t>
      </w:r>
      <w:r>
        <w:rPr>
          <w:rFonts w:cs="Times New Roman" w:ascii="Times New Roman" w:hAnsi="Times New Roman"/>
          <w:sz w:val="24"/>
          <w:szCs w:val="24"/>
        </w:rPr>
        <w:t>202</w:t>
      </w:r>
      <w:r>
        <w:rPr>
          <w:rFonts w:cs="Times New Roman" w:ascii="Times New Roman" w:hAnsi="Times New Roman"/>
          <w:sz w:val="24"/>
          <w:szCs w:val="24"/>
          <w:lang w:val="sr-RS"/>
        </w:rPr>
        <w:t>5</w:t>
      </w:r>
      <w:r>
        <w:rPr>
          <w:rFonts w:cs="Times New Roman" w:ascii="Times New Roman" w:hAnsi="Times New Roman"/>
          <w:sz w:val="24"/>
          <w:szCs w:val="24"/>
        </w:rPr>
        <w:t>. године, закључно до 15,00 часова, лично или путем поште са назнаком: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“За јавну расправу о Нацрту </w:t>
      </w:r>
      <w:r>
        <w:rPr>
          <w:rFonts w:eastAsia="Times New Roman" w:cs="Tahoma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>Програм</w:t>
      </w:r>
      <w:r>
        <w:rPr>
          <w:rFonts w:eastAsia="Times New Roman" w:cs="Tahoma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Latn-RS" w:eastAsia="sr-Latn-RS" w:bidi="ar-SA"/>
        </w:rPr>
        <w:t>a</w:t>
      </w:r>
      <w:r>
        <w:rPr>
          <w:rFonts w:eastAsia="Times New Roman" w:cs="Tahoma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 xml:space="preserve"> унапређења социјалне заштите у општини Беочин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eastAsia="Times New Roman" w:cs="Tahoma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>за период од 2025. до 2030. године</w:t>
      </w:r>
      <w:r>
        <w:rPr>
          <w:rFonts w:cs="Times New Roman" w:ascii="Times New Roman" w:hAnsi="Times New Roman"/>
          <w:color w:val="000000"/>
          <w:sz w:val="24"/>
          <w:szCs w:val="24"/>
        </w:rPr>
        <w:t>”.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 Примедбе, предлози и сугестије могу да се доставе и електронским путем, путем прописаног обрасца на мејл адресу: </w:t>
      </w:r>
      <w:r>
        <w:rPr>
          <w:rFonts w:cs="Times New Roman" w:ascii="Times New Roman" w:hAnsi="Times New Roman"/>
          <w:sz w:val="24"/>
          <w:szCs w:val="24"/>
          <w:lang w:val="en-US"/>
        </w:rPr>
        <w:t>zana.stefanisin@beocin.ls.gov.rs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  <w:t>Текст Нацрта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/>
        </w:rPr>
        <w:t xml:space="preserve"> програма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и Програм јавне расправе биће постављени на </w:t>
      </w:r>
      <w:r>
        <w:rPr>
          <w:rFonts w:eastAsia="" w:cs="Times New Roman" w:ascii="Times New Roman" w:hAnsi="Times New Roman" w:eastAsiaTheme="minorEastAsia"/>
          <w:color w:val="000000"/>
          <w:sz w:val="24"/>
          <w:szCs w:val="24"/>
          <w:lang w:eastAsia="sr-Latn-CS"/>
        </w:rPr>
        <w:t>огласној табли  и званичном сајту општине Беочин www.beocin.rs.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ОПШТИНСКО ВЕЋЕ </w:t>
        <w:tab/>
        <w:tab/>
        <w:tab/>
        <w:tab/>
        <w:tab/>
        <w:t>Председавајућ</w:t>
      </w:r>
      <w:r>
        <w:rPr>
          <w:rFonts w:cs="Times New Roman" w:ascii="Times New Roman" w:hAnsi="Times New Roman"/>
          <w:sz w:val="24"/>
          <w:szCs w:val="24"/>
          <w:lang w:val="sr-RS"/>
        </w:rPr>
        <w:t>а</w:t>
      </w:r>
      <w:r>
        <w:rPr>
          <w:rFonts w:cs="Times New Roman" w:ascii="Times New Roman" w:hAnsi="Times New Roman"/>
          <w:sz w:val="24"/>
          <w:szCs w:val="24"/>
        </w:rPr>
        <w:t xml:space="preserve"> Општинског већа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Број:01-06-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44</w:t>
      </w:r>
      <w:r>
        <w:rPr>
          <w:rFonts w:cs="Times New Roman" w:ascii="Times New Roman" w:hAnsi="Times New Roman"/>
          <w:color w:val="000000"/>
          <w:sz w:val="24"/>
          <w:szCs w:val="24"/>
        </w:rPr>
        <w:t>/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4</w:t>
      </w:r>
      <w:r>
        <w:rPr>
          <w:rFonts w:cs="Times New Roman" w:ascii="Times New Roman" w:hAnsi="Times New Roman"/>
          <w:color w:val="000000"/>
          <w:sz w:val="24"/>
          <w:szCs w:val="24"/>
        </w:rPr>
        <w:t>/2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5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  <w:tab/>
        <w:tab/>
        <w:tab/>
        <w:tab/>
        <w:tab/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                  Председница општине</w:t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Дана: 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23.5.</w:t>
      </w:r>
      <w:r>
        <w:rPr>
          <w:rFonts w:cs="Times New Roman" w:ascii="Times New Roman" w:hAnsi="Times New Roman"/>
          <w:color w:val="000000"/>
          <w:sz w:val="24"/>
          <w:szCs w:val="24"/>
        </w:rPr>
        <w:t>202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5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. године                     </w:t>
        <w:tab/>
        <w:tab/>
        <w:tab/>
        <w:t xml:space="preserve">         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Биљана Јанковић</w:t>
      </w:r>
    </w:p>
    <w:p>
      <w:pPr>
        <w:pStyle w:val="Normal"/>
        <w:jc w:val="both"/>
        <w:rPr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Б Е О Ч И Н </w:t>
        <w:tab/>
        <w:tab/>
        <w:tab/>
      </w:r>
      <w:r>
        <w:rPr>
          <w:rFonts w:cs="Times New Roman" w:ascii="Times New Roman" w:hAnsi="Times New Roman"/>
          <w:sz w:val="24"/>
          <w:szCs w:val="24"/>
        </w:rPr>
        <w:tab/>
        <w:tab/>
        <w:tab/>
      </w:r>
    </w:p>
    <w:p>
      <w:pPr>
        <w:pStyle w:val="Normal"/>
        <w:spacing w:before="0" w:after="20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</w:r>
    </w:p>
    <w:sectPr>
      <w:headerReference w:type="default" r:id="rId2"/>
      <w:type w:val="nextPage"/>
      <w:pgSz w:w="12240" w:h="15840"/>
      <w:pgMar w:left="1440" w:right="1440" w:header="1135" w:top="1924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pacing w:before="0" w:after="200"/>
      <w:rPr/>
    </w:pPr>
    <w:r>
      <w:rPr/>
    </w:r>
  </w:p>
</w:hdr>
</file>

<file path=word/settings.xml><?xml version="1.0" encoding="utf-8"?>
<w:settings xmlns:w="http://schemas.openxmlformats.org/wordprocessingml/2006/main">
  <w:zoom w:percent="17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link w:val="2"/>
    <w:uiPriority w:val="9"/>
    <w:qFormat/>
    <w:rsid w:val="002a6d6a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Style14" w:customStyle="1">
    <w:name w:val="Интернет веза"/>
    <w:basedOn w:val="DefaultParagraphFont"/>
    <w:uiPriority w:val="99"/>
    <w:unhideWhenUsed/>
    <w:qFormat/>
    <w:rsid w:val="002a6d6a"/>
    <w:rPr>
      <w:color w:val="0000FF" w:themeColor="hyperlink"/>
      <w:u w:val="single"/>
    </w:rPr>
  </w:style>
  <w:style w:type="character" w:styleId="InternetLink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Mang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" w:customStyle="1">
    <w:name w:val="Наслов 2"/>
    <w:basedOn w:val="Normal"/>
    <w:link w:val="Heading2Char"/>
    <w:uiPriority w:val="9"/>
    <w:qFormat/>
    <w:rsid w:val="002a6d6a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Style15" w:customStyle="1">
    <w:name w:val="Насловљавање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 w:customStyle="1">
    <w:name w:val="Тело текста"/>
    <w:basedOn w:val="Normal"/>
    <w:qFormat/>
    <w:pPr>
      <w:spacing w:lineRule="auto" w:line="288" w:before="0" w:after="140"/>
    </w:pPr>
    <w:rPr/>
  </w:style>
  <w:style w:type="paragraph" w:styleId="Style17" w:customStyle="1">
    <w:name w:val="Листа"/>
    <w:basedOn w:val="Style16"/>
    <w:qFormat/>
    <w:pPr/>
    <w:rPr>
      <w:rFonts w:cs="Mangal"/>
    </w:rPr>
  </w:style>
  <w:style w:type="paragraph" w:styleId="Style18" w:customStyle="1">
    <w:name w:val="Натпис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 w:customStyle="1">
    <w:name w:val="Индекс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2a6d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a6d6a"/>
    <w:pPr>
      <w:spacing w:before="0" w:after="200"/>
      <w:ind w:left="720" w:hanging="0"/>
      <w:contextualSpacing/>
    </w:pPr>
    <w:rPr>
      <w:rFonts w:eastAsia="" w:eastAsiaTheme="minorEastAsia"/>
      <w:lang w:val="sr-Latn-CS" w:eastAsia="sr-Latn-CS"/>
    </w:rPr>
  </w:style>
  <w:style w:type="paragraph" w:styleId="HeaderandFooter" w:customStyle="1">
    <w:name w:val="Header and Footer"/>
    <w:basedOn w:val="Normal"/>
    <w:qFormat/>
    <w:pPr>
      <w:suppressLineNumbers/>
      <w:tabs>
        <w:tab w:val="clear" w:pos="720"/>
        <w:tab w:val="center" w:pos="4680" w:leader="none"/>
        <w:tab w:val="right" w:pos="9360" w:leader="none"/>
      </w:tabs>
    </w:pPr>
    <w:rPr/>
  </w:style>
  <w:style w:type="paragraph" w:styleId="Header">
    <w:name w:val="Header"/>
    <w:basedOn w:val="HeaderandFooter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Application>LibreOffice/7.0.6.2$Windows_X86_64 LibreOffice_project/144abb84a525d8e30c9dbbefa69cbbf2d8d4ae3b</Application>
  <AppVersion>15.0000</AppVersion>
  <Pages>1</Pages>
  <Words>238</Words>
  <Characters>1363</Characters>
  <CharactersWithSpaces>1668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2024-10-29T09:28:00Z</dcterms:created>
  <dc:creator>PC2</dc:creator>
  <dc:description/>
  <dc:language>sr-Latn-RS</dc:language>
  <cp:lastModifiedBy/>
  <cp:lastPrinted>2023-06-14T09:00:00Z</cp:lastPrinted>
  <dcterms:modified xsi:type="dcterms:W3CDTF">2025-05-23T11:27:57Z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