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color w:val="000000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Општине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rFonts w:ascii="Times New Roman" w:hAnsi="Times New Roman" w:cs="Times New Roman"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ЛОКАЛНОГ ПЛАНА УПРАВЉАЊА ОТПАДОМ ЗА ОПШТИНУ БЕОЧИН ЗА ПЕРИОД ОД 2024.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ГОДИНЕ </w:t>
      </w:r>
      <w:r>
        <w:rPr>
          <w:rFonts w:cs="Times New Roman" w:ascii="Times New Roman" w:hAnsi="Times New Roman"/>
          <w:b/>
          <w:sz w:val="24"/>
          <w:szCs w:val="24"/>
        </w:rPr>
        <w:t xml:space="preserve">ДО 2033. 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ГОДИНЕ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Позивају се сва заинтересована правна и физичка лица да дају своје предлоге, примедбе и сугестије на Нацрт Локалног Плана управљања 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ом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за општину Беочину за период од 2024. године до 2033. године.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firstLine="720" w:left="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у периоду од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04.11.2024. године до 18.11.2024.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Отворени састанак ће се одржати дана 15.11.2024. године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ПЕТАК)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са почетком у 10,00 часова 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Нацрт Локалног Плана управљања 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ом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за општину Беочину за период од 2024. године до 2033. године </w:t>
      </w:r>
      <w:r>
        <w:rPr>
          <w:rFonts w:cs="Times New Roman" w:ascii="Times New Roman" w:hAnsi="Times New Roman"/>
          <w:sz w:val="24"/>
          <w:szCs w:val="24"/>
        </w:rPr>
        <w:t>могу доставити у писаном облику Одељењу за инспекцијске послове, урбанизам и заштиту животне средине Општинске управе Беочин, Беочин ул. Светосавска бр. 25, најкасније до 18.11.2024. године, закључно до 15,00 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“За јавну расправу о Нацрту Локалног Плана управљања опада за општину Беочину за период од 2024. године до 2033. године</w:t>
      </w:r>
      <w:r>
        <w:rPr>
          <w:rFonts w:cs="Times New Roman" w:ascii="Times New Roman" w:hAnsi="Times New Roman"/>
          <w:sz w:val="24"/>
          <w:szCs w:val="24"/>
          <w:lang w:val="sr-RS"/>
        </w:rPr>
        <w:t>“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</w:t>
      </w:r>
      <w:r>
        <w:rPr>
          <w:rFonts w:cs="Times New Roman" w:ascii="Times New Roman" w:hAnsi="Times New Roman"/>
          <w:sz w:val="24"/>
          <w:szCs w:val="24"/>
          <w:lang w:val="sr-Latn-RS"/>
        </w:rPr>
        <w:t>vesna.popovic</w:t>
      </w:r>
      <w:r>
        <w:rPr>
          <w:rFonts w:cs="Times New Roman" w:ascii="Times New Roman" w:hAnsi="Times New Roman"/>
          <w:sz w:val="24"/>
          <w:szCs w:val="24"/>
        </w:rPr>
        <w:t xml:space="preserve">@beocin.ls.gov.rs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Текст Нацрта Плана 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Председавајућа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Број:01-06-</w:t>
      </w:r>
      <w:r>
        <w:rPr>
          <w:rFonts w:cs="Times New Roman" w:ascii="Times New Roman" w:hAnsi="Times New Roman"/>
          <w:color w:val="000000"/>
          <w:sz w:val="24"/>
          <w:szCs w:val="24"/>
        </w:rPr>
        <w:t>159</w:t>
      </w:r>
      <w:r>
        <w:rPr>
          <w:rFonts w:cs="Times New Roman" w:ascii="Times New Roman" w:hAnsi="Times New Roman"/>
          <w:color w:val="000000"/>
          <w:sz w:val="24"/>
          <w:szCs w:val="24"/>
        </w:rPr>
        <w:t>/</w:t>
      </w:r>
      <w:r>
        <w:rPr>
          <w:rFonts w:cs="Times New Roman" w:ascii="Times New Roman" w:hAnsi="Times New Roman"/>
          <w:color w:val="000000"/>
          <w:sz w:val="24"/>
          <w:szCs w:val="24"/>
        </w:rPr>
        <w:t>4/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24 </w:t>
        <w:tab/>
        <w:tab/>
        <w:tab/>
        <w:tab/>
        <w:tab/>
        <w:tab/>
        <w:t xml:space="preserve">       Председница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</w:rPr>
        <w:t>30.10.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2024. године                     </w:t>
        <w:tab/>
        <w:tab/>
        <w:tab/>
        <w:t xml:space="preserve">            Биљана Јанковић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default" r:id="rId2"/>
      <w:type w:val="nextPage"/>
      <w:pgSz w:w="12240" w:h="15840"/>
      <w:pgMar w:left="1440" w:right="1440" w:gutter="0" w:header="1135" w:top="1924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LibreOffice/7.6.4.1$Windows_X86_64 LibreOffice_project/e19e193f88cd6c0525a17fb7a176ed8e6a3e2aa1</Application>
  <AppVersion>15.0000</AppVersion>
  <Pages>1</Pages>
  <Words>256</Words>
  <Characters>1459</Characters>
  <CharactersWithSpaces>1774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2024-10-30T12:59:57Z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